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1"/>
          <w:szCs w:val="31"/>
        </w:rPr>
      </w:pPr>
      <w:r>
        <w:rPr>
          <w:rFonts w:hint="eastAsia" w:ascii="黑体" w:hAnsi="黑体" w:eastAsia="黑体"/>
          <w:sz w:val="31"/>
          <w:szCs w:val="31"/>
        </w:rPr>
        <w:t>附件</w:t>
      </w:r>
    </w:p>
    <w:p>
      <w:pPr>
        <w:spacing w:before="240" w:beforeLines="100" w:after="240" w:afterLines="100" w:line="72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北京市提供新冠病毒核酸检测服务的</w:t>
      </w:r>
    </w:p>
    <w:p>
      <w:pPr>
        <w:spacing w:before="240" w:beforeLines="100" w:after="240" w:afterLines="100" w:line="72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医疗卫生机构名单</w:t>
      </w:r>
    </w:p>
    <w:p>
      <w:pPr>
        <w:spacing w:line="560" w:lineRule="exact"/>
        <w:jc w:val="left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 </w:t>
      </w:r>
      <w:r>
        <w:rPr>
          <w:rFonts w:ascii="仿宋" w:eastAsia="仿宋" w:cs="仿宋"/>
          <w:sz w:val="32"/>
          <w:szCs w:val="32"/>
        </w:rPr>
        <w:t xml:space="preserve">   </w:t>
      </w:r>
      <w:r>
        <w:rPr>
          <w:rFonts w:hint="eastAsia" w:ascii="仿宋_GB2312" w:eastAsia="仿宋_GB2312" w:cs="仿宋"/>
          <w:sz w:val="32"/>
          <w:szCs w:val="32"/>
        </w:rPr>
        <w:t>2020年4月15日、5月11日，我市分别公布了46所和21所，面向团体和个人提供新冠病毒核酸检测服务的医疗卫生机构。截至6月13日，我市又新增31家具备核酸检测能力的医疗卫生机构，可面向团体和个人提供新冠病毒核酸检测服务。目前我市具备核酸检测能力的机构达到98所，每天最大检测能力已达9万多人。根据防控工作需要，为便于群众预约查询，我委汇总了检测机构的网络预约链接和APP、微信公众号等信息。现将面向社会团体和个人提供新冠病毒核酸检测服务的98所医疗卫生机构名单予以公布，有检测需求的单位和个人，请提前进行预约。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    附：</w:t>
      </w:r>
      <w:r>
        <w:rPr>
          <w:rFonts w:hint="eastAsia" w:ascii="仿宋_GB2312" w:hAnsi="仿宋" w:eastAsia="仿宋_GB2312" w:cs="仿宋"/>
          <w:sz w:val="32"/>
          <w:szCs w:val="32"/>
        </w:rPr>
        <w:t>98家提供新冠病毒核酸检测服务的机构名单</w:t>
      </w:r>
    </w:p>
    <w:p>
      <w:pPr>
        <w:spacing w:line="560" w:lineRule="exact"/>
        <w:ind w:firstLine="464" w:firstLineChars="145"/>
        <w:rPr>
          <w:rFonts w:hint="eastAsia" w:ascii="仿宋_GB2312" w:eastAsia="仿宋_GB2312" w:cs="仿宋"/>
          <w:sz w:val="32"/>
          <w:szCs w:val="32"/>
        </w:rPr>
      </w:pPr>
    </w:p>
    <w:p>
      <w:pPr>
        <w:spacing w:line="560" w:lineRule="exact"/>
        <w:ind w:firstLine="464" w:firstLineChars="145"/>
        <w:rPr>
          <w:rFonts w:hint="eastAsia" w:ascii="仿宋_GB2312" w:eastAsia="仿宋_GB2312" w:cs="仿宋"/>
          <w:sz w:val="32"/>
          <w:szCs w:val="32"/>
        </w:rPr>
      </w:pPr>
    </w:p>
    <w:p>
      <w:pPr>
        <w:spacing w:line="560" w:lineRule="exact"/>
        <w:ind w:firstLine="464" w:firstLineChars="145"/>
        <w:rPr>
          <w:rFonts w:hint="eastAsia" w:ascii="仿宋_GB2312" w:eastAsia="仿宋_GB2312" w:cs="仿宋"/>
          <w:sz w:val="32"/>
          <w:szCs w:val="32"/>
        </w:rPr>
      </w:pPr>
    </w:p>
    <w:p>
      <w:pPr>
        <w:spacing w:line="560" w:lineRule="exact"/>
        <w:ind w:firstLine="464" w:firstLineChars="145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                       北京市卫生健康委员会</w:t>
      </w:r>
    </w:p>
    <w:p>
      <w:pPr>
        <w:spacing w:line="560" w:lineRule="exact"/>
        <w:ind w:firstLine="464" w:firstLineChars="145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                          2020年6月13日</w:t>
      </w:r>
    </w:p>
    <w:p>
      <w:pPr>
        <w:spacing w:before="240" w:beforeLines="100" w:after="240" w:afterLines="100" w:line="720" w:lineRule="exact"/>
        <w:jc w:val="center"/>
        <w:rPr>
          <w:rFonts w:hint="eastAsia" w:ascii="方正小标宋简体" w:eastAsia="方正小标宋简体" w:cs="方正小标宋_GBK"/>
          <w:sz w:val="44"/>
          <w:szCs w:val="44"/>
        </w:rPr>
      </w:pPr>
      <w:r>
        <w:rPr>
          <w:sz w:val="31"/>
          <w:szCs w:val="31"/>
        </w:rPr>
        <w:br w:type="page"/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98家</w:t>
      </w:r>
      <w:r>
        <w:rPr>
          <w:rFonts w:hint="eastAsia" w:ascii="方正小标宋简体" w:eastAsia="方正小标宋简体" w:cs="方正小标宋_GBK"/>
          <w:sz w:val="44"/>
          <w:szCs w:val="44"/>
        </w:rPr>
        <w:t>提供新冠病毒核酸检测服务的机构名单</w:t>
      </w:r>
    </w:p>
    <w:tbl>
      <w:tblPr>
        <w:tblStyle w:val="2"/>
        <w:tblW w:w="104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"/>
        <w:gridCol w:w="1559"/>
        <w:gridCol w:w="1559"/>
        <w:gridCol w:w="1984"/>
        <w:gridCol w:w="1843"/>
        <w:gridCol w:w="1559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0205" w:type="dxa"/>
          <w:trHeight w:val="553" w:hRule="atLeast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机构地址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对外服务联系电话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预约服务方式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网络预约服务链接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北京金域医学检验实验室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北京市朝阳区京顺东街6号院26号楼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010-84356883或400-1111-120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网络预约；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“北京金域医学检验实验室”微信公众号预约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"https://lab.infihis.cn/reserve/bj" 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4"/>
                <w:rFonts w:hint="eastAsia" w:ascii="宋体" w:hAnsi="宋体" w:cs="宋体"/>
                <w:color w:val="000000"/>
                <w:sz w:val="22"/>
              </w:rPr>
              <w:t>https://lab.infihis.cn/reserve/bj</w:t>
            </w:r>
            <w:r>
              <w:rPr>
                <w:rStyle w:val="4"/>
                <w:rFonts w:ascii="宋体" w:hAnsi="宋体" w:cs="宋体"/>
                <w:color w:val="00000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北京元码医学检验实验室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北京市朝阳区广顺北大街5号融创动力大厦A栋-402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400-860-8065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北京基石医学检验实验室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北京市海淀区西杉创意园四区11号楼西段102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010-62673291；13436495829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微信公众号预约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北京康美天鸿医学检验实验室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北京市海淀区高里掌路1号院16号楼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4006665603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北京美因医学检验实验室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北京市海淀区花园北路35号9号楼4层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400-008-0280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北京谱尼医学检验实验室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北京市海淀区锦带路66号院1号楼5层101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400-819-5688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（周一到周日）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010-83055000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（周一到周六）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“北京谱尼医学实验室”公众号预约；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谱尼测试官网预约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1、https://shop44353093.m.youzan.com/wscgoods/detail/3npb65ni71adp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2、http://www.ponytest.com/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北京优迅医学检验实验室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北京市海淀区杏石口路65号益园创新基地C区7号楼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4006-881-555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网络预约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http://www.scisoon.cn/news/610.html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北京华诺奥美医学检验实验室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北京市丰台区外环西路26号院53号楼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18618168126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微信公众号“华诺奥美”预约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北京华大医学检验所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北京市顺义区空港工业区B区裕华路28号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010-80400984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北京迈基诺基因科技有限责任公司医学检验所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北京市顺义区空港工业园B区巨鸿大厦A座2层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400-003-5255转分机1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周一至周五 9:00- 17:30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13661343396 刘经理 24小时全天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北京艾迪康医学检验实验室有限公司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北京市经济技术开发区同济中路狮岛索龙大厦404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18611977572/010-67866550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微信公众号；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京东商城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京东商城：https://item.jd.com/68695225287.html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北京爱普益医学检验中心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北京经济技术开发区地盛东路1号院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400-688-8661；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010-59773700、59773999、59773708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网络预约；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官方微信公众号；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人民好医生app客户端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"https://www.wenjuan.com/s/qyQfMbx/" 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4"/>
                <w:rFonts w:hint="eastAsia" w:ascii="宋体" w:hAnsi="宋体" w:cs="宋体"/>
                <w:color w:val="000000"/>
                <w:sz w:val="22"/>
              </w:rPr>
              <w:t>https://www.wenjuan.com/s/qyQfMbx/</w:t>
            </w:r>
            <w:r>
              <w:rPr>
                <w:rStyle w:val="4"/>
                <w:rFonts w:ascii="宋体" w:hAnsi="宋体" w:cs="宋体"/>
                <w:color w:val="00000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北京安诺优达医学检验实验室有限公司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北京市经济技术开发区科创六街88号院 生物医药园B2栋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4008986989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北京博奥医学检验所有限公司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北京市北京经济技术开发区科创六街88号院9号楼D1座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4009968999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网络预约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"http://report.medlab.cn:8866/lims/openQuery/extTestingAppoint.json" 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>http://report.medlab.cn:8866/lims/openQuery/extTestingAppoint.json</w:t>
            </w:r>
            <w:r>
              <w:rPr>
                <w:rStyle w:val="4"/>
                <w:rFonts w:ascii="仿宋" w:hAnsi="仿宋" w:eastAsia="仿宋" w:cs="仿宋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北京博尔诚医学检验所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北京市北京经济技术开发区宏达南路18号院2号楼101室、201室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4000016030/13581751311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微信公众号：重大疾病早诊早干预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北京迪安医学检验实验室有限公司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北京市大兴生物医药产业基地天富大街9号8栋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4007118000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淘宝网络预约；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微信公众号预约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"https://detail.tmall.com/item.htm?spm=a230r.1.14.30.3e20395c4CjzeY&amp;id=611971449454&amp;ns=1&amp;abbucket=10" 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>https://detail.tmall.com/item.htm?spm=a230r.1.14.30.3e20395c4CjzeY&amp;id=611971449454&amp;ns=1&amp;abbucket=10</w:t>
            </w:r>
            <w:r>
              <w:rPr>
                <w:rStyle w:val="4"/>
                <w:rFonts w:ascii="仿宋" w:hAnsi="仿宋" w:eastAsia="仿宋" w:cs="仿宋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北京核子华曦医学检验实验室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北京市大兴区经海四路156号经海产业园6号楼B2-1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马先生15904070810；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庞先生13798305166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北京华泰益康医学检验实验室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北京市大兴区中关村科技园区大兴生物医药产业基地天富大街9号4幢1层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13911753303（团体）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4006688396（个人）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百世诺（北京）医学检验实验室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北京市昌平区北大医疗产业园14号楼5层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18515066818/13426246807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北京吉因加医学检验实验室有限公司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北京市昌平区北大医疗产业园2号楼5层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010-86486996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北京凯普医学检验实验室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北京市昌平区中关村生命科学院北大医疗产业园15号楼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010-56918017/56918025/50981919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网络预约；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微信小程序“凯普医检”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"http://www.hbmlab.com/covid-19/show.php?lang=cn&amp;id=214" \o "http://www.hbmlab.com/covid-19/show.php?lang=cn&amp;id=214" 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000000"/>
                <w:szCs w:val="21"/>
              </w:rPr>
              <w:t>http://www.hbmlab.com/covid-19/show.php?lang=cn&amp;id=214</w:t>
            </w:r>
            <w:r>
              <w:rPr>
                <w:rStyle w:val="4"/>
                <w:rFonts w:ascii="仿宋" w:hAnsi="仿宋" w:eastAsia="仿宋" w:cs="仿宋"/>
                <w:color w:val="000000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北京泰普舜康医学检验实验室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北京市大兴区成寿寺路旧宫一号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4008100013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中国医学科学院北京协和医院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北京市东城区东单帅府园一号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010-69159170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北京协和医院手机APP预约；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工行、建行、中国银行和交通银行网点预约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北京市东城区东单大华路1号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010-85138510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"北京医院移动医疗"微信公众号；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掌上北京医院APP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"http://www.bjhmoh.cn/index.php?r=archives/default/new&amp;id=21310&amp;t=1591078247" 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4"/>
                <w:rFonts w:hint="eastAsia" w:ascii="宋体" w:hAnsi="宋体" w:cs="宋体"/>
                <w:color w:val="000000"/>
                <w:sz w:val="22"/>
              </w:rPr>
              <w:t>http://www.bjhmoh.cn/index.php?r=archives/default/new&amp;id=21310&amp;t=1591078247</w:t>
            </w:r>
            <w:r>
              <w:rPr>
                <w:rStyle w:val="4"/>
                <w:rFonts w:ascii="宋体" w:hAnsi="宋体" w:cs="宋体"/>
                <w:color w:val="00000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首都医科大学附属北京同仁医院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西区：北京市东城区东交民巷1号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东区：北京市东城区崇文门内大街8号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南区：北京经济技术开发区西环南路2号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010-58266699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北京市普仁医院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北京市东城区崇外大街100号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010-87928021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北京大学第一医院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西城区西什库大街8号（成人发热门诊）；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西城区西安门大街1号（儿童发热门诊）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010-83572345（成人发热门诊）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010-83573436（儿童发热门诊）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北京大学人民医院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北京市西城区西直门南大街11号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010-88325509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人民医院手机app挂号预约（6.19开放）；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人民医院院内自助机挂号预约（6.19开放）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北京积水潭医院（新街口院区）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北京市西城区新街口东街31号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010-58516776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北京积水潭医院（回龙观院区）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北京市昌平区回龙观回南北路68号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010-58398684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首都医科大学附属北京儿童医院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北京市西城区南礼士路56号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010-60646161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医院APP预约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首都医科大学附属北京友谊医院（西城院区）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北京市西城区永安路95号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010-63014411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京医通；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医院公众号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首都医科大学附属北京友谊医院（通州院区）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北京市通州区潞苑东大街101号院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010-80839205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1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首都医科大学宣武医院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西城区长椿街45号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010-83198277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网络预约；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京医通预约；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1医院链接：https://wechat.benmu-health.com/wechatV2/#/register.departs?hosCode=H111501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2核酸筛查普通号 二级科室链接：http://bm-bj.com/gY3kH7jK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中国医学科学院阜外医院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北京市西城区北礼士路167号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010-88322674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火箭军特色医学中心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北京市西城区新街口外大街16号院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010-66343295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首都医科大学附属北京地坛医院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北京市朝阳区京顺东街8号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010-84323034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京医通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北京市垂杨柳医院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北京市朝阳区垂杨柳南街2号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010-67700513/67700409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114平台预约；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网络预约；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医院公众号预约；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自助机预约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"http://www.114yygh.com" 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2"/>
              </w:rPr>
              <w:t>www.114yygh.com</w:t>
            </w:r>
            <w:r>
              <w:rPr>
                <w:rStyle w:val="4"/>
                <w:rFonts w:ascii="仿宋" w:hAnsi="仿宋" w:eastAsia="仿宋" w:cs="仿宋"/>
                <w:color w:val="00000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4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航空总医院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北京市朝阳区安外北苑3号院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4001011361（门诊）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010-59520303/59520222 (健康管理中心)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支付宝搜索：“航空总医院”生活号；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门诊及院区内各自助一体机；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北京市统一挂号平台114；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微信搜索：“航空总医院掌上医院”公众号；“航空总医院健康管理中心”；“北京114预约挂号”公众号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1.https://www.hkzyy.com.cn/ 2.http://www.114yygh.com/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民航总医院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北京市朝阳区高井甲1号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010-85762244-2280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114预约挂号；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民航总医院微信公众号预约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首都儿科研究所附属儿童医院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北京市朝阳区雅宝路2号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010-85613495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京医通；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首都医科大学附属北京安贞医院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北京市朝阳区安贞路2号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010-64443321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京医通；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首都医科大学附属北京朝阳医院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北京市朝阳区工体南路8号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18514771316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中国医学科学院肿瘤医院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北京市朝阳区潘家园南里17号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010-87787502/87788593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中日友好医院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北京市朝阳区樱花园东街2号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010-84205253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114预约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"https://www.114yygh.com/" 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>https://www.114yygh.com/</w:t>
            </w:r>
            <w:r>
              <w:rPr>
                <w:rStyle w:val="4"/>
                <w:rFonts w:ascii="仿宋" w:hAnsi="仿宋" w:eastAsia="仿宋" w:cs="仿宋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北京华信医院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北京市朝阳区酒仙桥一街坊6号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010-64308116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应急管理部应急总医院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北京市朝阳区西坝河南里29号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010-87935480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北京大学第三医院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北京市海淀区花园北路49号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010-82266699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网络预约；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114平台预约；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微信公众号；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“线上医疗APP”预约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"https://www.puh3.net.cn/hzfw/dhgh/index.shtml" 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>https://www.puh3.net.cn/hzfw/dhgh/index.shtml</w:t>
            </w:r>
            <w:r>
              <w:rPr>
                <w:rStyle w:val="4"/>
                <w:rFonts w:ascii="仿宋" w:hAnsi="仿宋" w:eastAsia="仿宋" w:cs="仿宋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首都医科大学附属北京世纪坛医院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北京市海淀区羊坊店铁医路10号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010-63926600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网络预约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>https://www.114yygh.com/</w:t>
            </w:r>
            <w:r>
              <w:rPr>
                <w:rStyle w:val="4"/>
                <w:rFonts w:ascii="仿宋" w:hAnsi="仿宋" w:eastAsia="仿宋" w:cs="仿宋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北京肿瘤医院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北京市海淀区阜成路52号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010-88196358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解放军总医院第一医学中心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北京市海淀区复兴路28号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010-66935164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解放军总医院第三医学中心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北京市海淀区永定路69号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010-57976750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解放军总医院第四医学中心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北京市海淀区阜城路51号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010-66867138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解放军总医院第八医学中心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北京市海淀区黑山扈路甲17号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010-66775010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北京市海淀医院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北京市海淀区中关村大街29号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010-82693163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北京市丰台中西医结合医院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北京市丰台区长辛店东山坡三里甲60号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83873363/83862760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北京市丰台中西医结合医院微信公众号；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自助机终端预约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国家电网公司北京电力医院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北京市丰台区太平桥西里甲1号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010-63502353（个人 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010-63502031（团体）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解放军总医院第五医学中心（原302医院）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北京市丰台区西四环中路100号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010-63912999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解放军总医院第五医学中心南院区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（原307医院）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北京市丰台区东大街8号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010-66947363/66947364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首都医科大学附属北京天坛医院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北京市丰台区南四环西路119号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010-59978585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京医通微信公众号；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天坛医院APP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首都医科大学附属北京佑安医院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北京丰台区右外西头条8号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010-83997201/02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京医通（推荐）；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114预约（推荐）；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筛查门诊自助挂号机预约（推荐）；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电话预约（复诊患者）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北京博爱医院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北京市丰台区角门北路10号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010-87569107/87569842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北京市丰台右安门医院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北京市丰台区右外大街199号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010-83322548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北京大学首钢医院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北京市石景山区晋元庄路9号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010-57830654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北京京煤集团总医院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北京市门头沟区黑山大街18号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010-69842525-36326（个人）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010-69842525-36430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/15611500659（团体）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微信公众号“京煤医院”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北京市门头沟区医院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北京市门头沟区河滩桥东街10号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010-69848750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北京市房山区良乡医院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北京市房山区良乡拱辰大街45号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010-81356295 /010-69361112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114电话预约平台；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良乡医院APP；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微信公众号；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医院电话预约；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诊间预约；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自助服务机预约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北京燕化医院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北京市房山区迎风街15号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010-80345566转3323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北京市通州区妇幼保健院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北京市通州区玉桥中路124号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010-81583000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通州区妇幼保健院微信公众号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首都医科大学附属北京潞河医院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北京市通州区新华南路82号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010-69543901-3581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微信公众号预约；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电话预约：60560332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北京儿童医院顺义妇儿医院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（北京市顺义区妇幼保健院）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北京市顺义区顺康路1号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010-89449760/89449200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北京市顺义区医院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北京市顺义区光明南街3号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010-69423220转3382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微信公众号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北京市大兴区人民医院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北京市大兴区黄村西大街26号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010-60283006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北京清华长庚医院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北京市昌平区立汤路168号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010-56118899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京医通；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114挂号平台；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官方网站；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官方APP；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自助服务机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114预约：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https://www.114yygh.com/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官方网站：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http://reg.btch.edu.cn/web/hospitalpage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北京市昌平区医院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北京市昌平区鼓楼北街9号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010-80115737/69742328-4118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昌平区医院微信公众号预约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北京小汤山医院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北京市昌平区小汤山镇温泉街390号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010-61789946、9105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京医通预约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北京大学国际医院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北京市昌平区生命园路1号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010-69006900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北京市平谷区医院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北京市平谷区新平北路59号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010-89992105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北京怀柔医院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北京市怀柔永泰北街9号院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010-61615117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北京市延庆区医院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北京市延庆区东顺城街28号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010-69171077/69171099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114公众号预约；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延庆健康通公众号预约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北京市疾病预防控制中心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北京市东城区和平里中街16号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010-64212461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北京市东城区疾病预防控制中心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北京市东城区北兵马司胡同5号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010-64040807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北京市西城区疾病预防与控制中心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北京市西城区德外大街38号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010-82061846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北京市朝阳区疾病预防控制中心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北京市朝阳区潘家园华威里25号楼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010-87789709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北京市海淀区疾病预防控制中心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北京市海淀区西北旺二街五号卫生大厦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010-62879811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北京市丰台区疾病预防控制中心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北京市丰台区中关村丰台看丹健康科技产业园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010-63811956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北京市石景山区疾病预防控制中心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北京市石景山区体育场南路6号院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010-68661748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北京市门头沟区疾病预防控制中心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北京市门头沟区城子东街甲40号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010-69843156 /010-69842056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北京市房山区疾病预防控制中心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北京市房山区良乡镇白杨东路1号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010-61355907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北京市通州区疾病预防控制中心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北京市通州区潞河中学北街1号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010-69543000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北京市顺义区疾病预防控制中心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北京市顺义区光明南街1号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010-69441026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北京市大兴区疾病预防控制中心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北京市大兴区黄村西大街33号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010-69243653（值班室电话）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北京市昌平区疾病预防控制中心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北京市昌平区鼓楼北街7号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010-69742645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北京市怀柔区疾病预防控制中心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北京市怀柔区富乐北里23号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010-69623215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北京市平谷区疾病预防控制中心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北京市平谷区府前街25号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010-69962675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北京市密云区疾病预防控制中心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北京市密云区新西路50号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010-69044269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北京市延庆区疾病预防控制中心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北京市延庆区百泉路39号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010-69188100/69187731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北京市铁路疾病预防控制中心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北京市海淀区会城门东路2号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010-51823614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限铁路内部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海关总署（北京）国际旅行卫生保健中心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北京市东城区和平里北街20号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010-64274239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北京市昌平区结核病防治所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北京市昌平区城北八街和平街4号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010-69741753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电话预约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团体/个人</w:t>
            </w:r>
          </w:p>
        </w:tc>
      </w:tr>
    </w:tbl>
    <w:p>
      <w:pPr>
        <w:ind w:firstLine="620" w:firstLineChars="200"/>
        <w:jc w:val="left"/>
        <w:rPr>
          <w:rFonts w:hint="eastAsia"/>
          <w:sz w:val="31"/>
          <w:szCs w:val="31"/>
        </w:rPr>
      </w:pPr>
    </w:p>
    <w:p>
      <w:pPr>
        <w:ind w:firstLine="620" w:firstLineChars="200"/>
        <w:jc w:val="left"/>
        <w:rPr>
          <w:rFonts w:hint="eastAsia"/>
          <w:sz w:val="31"/>
          <w:szCs w:val="31"/>
        </w:rPr>
      </w:pPr>
    </w:p>
    <w:p>
      <w:pPr>
        <w:ind w:firstLine="620" w:firstLineChars="200"/>
        <w:jc w:val="left"/>
        <w:rPr>
          <w:rFonts w:hint="eastAsia"/>
          <w:sz w:val="31"/>
          <w:szCs w:val="31"/>
        </w:rPr>
      </w:pPr>
    </w:p>
    <w:p>
      <w:pPr>
        <w:widowControl/>
        <w:spacing w:line="560" w:lineRule="exact"/>
        <w:jc w:val="lef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970C1"/>
    <w:rsid w:val="084970C1"/>
    <w:rsid w:val="15DB5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563C1"/>
      <w:u w:val="single"/>
    </w:rPr>
  </w:style>
  <w:style w:type="character" w:customStyle="1" w:styleId="5">
    <w:name w:val="font8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2020-06-15T11:47:00Z</dcterms:created>
  <dc:creator>Grace</dc:creator>
  <cp:lastModifiedBy>Grace</cp:lastModifiedBy>
  <dcterms:modified xsi:type="dcterms:W3CDTF">2020-06-15T11:48:27Z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