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AE6" w:rsidRPr="00D9659F" w:rsidRDefault="000D1AE6" w:rsidP="000D1AE6">
      <w:pPr>
        <w:spacing w:line="580" w:lineRule="exact"/>
        <w:jc w:val="left"/>
        <w:rPr>
          <w:rFonts w:ascii="黑体" w:eastAsia="黑体" w:hAnsi="黑体"/>
          <w:sz w:val="32"/>
          <w:szCs w:val="32"/>
        </w:rPr>
      </w:pPr>
      <w:r w:rsidRPr="0064093C">
        <w:rPr>
          <w:rFonts w:ascii="黑体" w:eastAsia="黑体" w:hAnsi="黑体" w:hint="eastAsia"/>
          <w:sz w:val="32"/>
          <w:szCs w:val="32"/>
        </w:rPr>
        <w:t>附件1</w:t>
      </w:r>
    </w:p>
    <w:p w:rsidR="000D1AE6" w:rsidRPr="001843CC" w:rsidRDefault="000D1AE6" w:rsidP="000D1AE6">
      <w:pPr>
        <w:spacing w:beforeLines="100" w:before="312" w:afterLines="100" w:after="312" w:line="720" w:lineRule="exact"/>
        <w:jc w:val="center"/>
        <w:rPr>
          <w:rFonts w:ascii="方正小标宋简体" w:eastAsia="方正小标宋简体" w:hAnsi="仿宋"/>
          <w:sz w:val="44"/>
          <w:szCs w:val="44"/>
        </w:rPr>
      </w:pPr>
      <w:r w:rsidRPr="001843CC">
        <w:rPr>
          <w:rFonts w:ascii="方正小标宋简体" w:eastAsia="方正小标宋简体" w:hAnsi="宋体" w:cs="宋体" w:hint="eastAsia"/>
          <w:sz w:val="44"/>
          <w:szCs w:val="44"/>
        </w:rPr>
        <w:t>IP week</w:t>
      </w:r>
      <w:r>
        <w:rPr>
          <w:rFonts w:ascii="方正小标宋简体" w:eastAsia="方正小标宋简体" w:hAnsi="仿宋" w:hint="eastAsia"/>
          <w:sz w:val="44"/>
          <w:szCs w:val="44"/>
        </w:rPr>
        <w:t>全球知识产权论坛简介</w:t>
      </w:r>
    </w:p>
    <w:p w:rsidR="000D1AE6" w:rsidRPr="00A20889" w:rsidRDefault="000D1AE6" w:rsidP="000D1AE6">
      <w:pPr>
        <w:spacing w:line="560" w:lineRule="exact"/>
        <w:ind w:firstLineChars="200" w:firstLine="640"/>
        <w:rPr>
          <w:rFonts w:ascii="仿宋" w:eastAsia="仿宋" w:hAnsi="仿宋"/>
          <w:sz w:val="32"/>
          <w:szCs w:val="32"/>
        </w:rPr>
      </w:pPr>
      <w:r w:rsidRPr="00A20889">
        <w:rPr>
          <w:rFonts w:ascii="仿宋" w:eastAsia="仿宋" w:hAnsi="仿宋" w:hint="eastAsia"/>
          <w:sz w:val="32"/>
          <w:szCs w:val="32"/>
        </w:rPr>
        <w:t>IP Week全球知识产权论坛是新加坡国家知识产权局主办的一年一度的盛会，每年知识产权界的思想领袖、法治专家及创新企业将在这项国际顶级的知识产权研讨峰会齐聚一堂，是不容错过的业内交流盛会。</w:t>
      </w:r>
    </w:p>
    <w:p w:rsidR="000D1AE6" w:rsidRPr="00A20889" w:rsidRDefault="000D1AE6" w:rsidP="000D1AE6">
      <w:pPr>
        <w:spacing w:line="560" w:lineRule="exact"/>
        <w:ind w:firstLineChars="200" w:firstLine="640"/>
        <w:rPr>
          <w:rFonts w:ascii="仿宋" w:eastAsia="仿宋" w:hAnsi="仿宋"/>
          <w:sz w:val="32"/>
          <w:szCs w:val="32"/>
        </w:rPr>
      </w:pPr>
      <w:r w:rsidRPr="00A20889">
        <w:rPr>
          <w:rFonts w:ascii="仿宋" w:eastAsia="仿宋" w:hAnsi="仿宋" w:hint="eastAsia"/>
          <w:sz w:val="32"/>
          <w:szCs w:val="32"/>
        </w:rPr>
        <w:t>自2012年始办第一届以来，该大会受到业内越来越广泛的关注。2018年，大会接待了来自45个国家和地区约3500位大会代表，拥有100多个合作伙伴的支持，新闻媒体报道多达150余条。</w:t>
      </w:r>
    </w:p>
    <w:p w:rsidR="000D1AE6" w:rsidRPr="00A20889" w:rsidRDefault="000D1AE6" w:rsidP="000D1AE6">
      <w:pPr>
        <w:spacing w:line="560" w:lineRule="exact"/>
        <w:ind w:firstLineChars="200" w:firstLine="640"/>
        <w:rPr>
          <w:rFonts w:ascii="仿宋" w:eastAsia="仿宋" w:hAnsi="仿宋"/>
          <w:sz w:val="32"/>
          <w:szCs w:val="32"/>
        </w:rPr>
      </w:pPr>
      <w:r w:rsidRPr="00A20889">
        <w:rPr>
          <w:rFonts w:ascii="仿宋" w:eastAsia="仿宋" w:hAnsi="仿宋" w:hint="eastAsia"/>
          <w:sz w:val="32"/>
          <w:szCs w:val="32"/>
        </w:rPr>
        <w:t>今年，盛会以“概念到资产——通过知识产权(IP)推动企业增长”为主题，邀请了来自政府、企业和大学的多个重量级嘉宾对当前行业内的热点问题进行演讲和讨论，同时，IP展览、联名活动和WIPO-IPOS知识产权大奖等内容也将在大会精彩呈现。届时，由中新广州知识城主办的“中新知识产权论坛系列专题活动之——新时期贸易环境下的知识产权合作与共赢”，也将为关注中国市场的大会代表提供绝佳的交流机会。</w:t>
      </w:r>
    </w:p>
    <w:p w:rsidR="000D1AE6" w:rsidRPr="00A20889" w:rsidRDefault="000D1AE6" w:rsidP="000D1AE6">
      <w:pPr>
        <w:spacing w:line="560" w:lineRule="exact"/>
        <w:rPr>
          <w:rFonts w:ascii="仿宋" w:eastAsia="仿宋" w:hAnsi="仿宋"/>
          <w:sz w:val="32"/>
          <w:szCs w:val="32"/>
        </w:rPr>
      </w:pPr>
    </w:p>
    <w:p w:rsidR="000D1AE6" w:rsidRPr="004B18DF" w:rsidRDefault="000D1AE6" w:rsidP="000D1AE6">
      <w:pPr>
        <w:spacing w:line="560" w:lineRule="exact"/>
        <w:rPr>
          <w:rFonts w:ascii="仿宋_GB2312" w:eastAsia="仿宋_GB2312" w:hAnsi="仿宋"/>
          <w:sz w:val="32"/>
          <w:szCs w:val="32"/>
        </w:rPr>
      </w:pPr>
    </w:p>
    <w:p w:rsidR="000D1AE6" w:rsidRDefault="000D1AE6" w:rsidP="000D1AE6">
      <w:pPr>
        <w:spacing w:line="560" w:lineRule="exact"/>
        <w:rPr>
          <w:rFonts w:ascii="仿宋" w:eastAsia="仿宋" w:hAnsi="仿宋"/>
          <w:sz w:val="32"/>
          <w:szCs w:val="32"/>
        </w:rPr>
      </w:pPr>
    </w:p>
    <w:p w:rsidR="00BA3D62" w:rsidRPr="000D1AE6" w:rsidRDefault="00B11C00">
      <w:bookmarkStart w:id="0" w:name="_GoBack"/>
      <w:bookmarkEnd w:id="0"/>
    </w:p>
    <w:sectPr w:rsidR="00BA3D62" w:rsidRPr="000D1A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C00" w:rsidRDefault="00B11C00" w:rsidP="000D1AE6">
      <w:r>
        <w:separator/>
      </w:r>
    </w:p>
  </w:endnote>
  <w:endnote w:type="continuationSeparator" w:id="0">
    <w:p w:rsidR="00B11C00" w:rsidRDefault="00B11C00" w:rsidP="000D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C00" w:rsidRDefault="00B11C00" w:rsidP="000D1AE6">
      <w:r>
        <w:separator/>
      </w:r>
    </w:p>
  </w:footnote>
  <w:footnote w:type="continuationSeparator" w:id="0">
    <w:p w:rsidR="00B11C00" w:rsidRDefault="00B11C00" w:rsidP="000D1A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1B"/>
    <w:rsid w:val="000D1AE6"/>
    <w:rsid w:val="00266E1B"/>
    <w:rsid w:val="0042102E"/>
    <w:rsid w:val="00594119"/>
    <w:rsid w:val="0093333A"/>
    <w:rsid w:val="00B11C00"/>
    <w:rsid w:val="00F50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6BE742-278D-4CB1-9C5F-9CEE9EAF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5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AE6"/>
    <w:pPr>
      <w:widowControl w:val="0"/>
      <w:spacing w:line="240" w:lineRule="auto"/>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AE6"/>
    <w:pPr>
      <w:widowControl/>
      <w:pBdr>
        <w:bottom w:val="single" w:sz="6" w:space="1" w:color="auto"/>
      </w:pBdr>
      <w:tabs>
        <w:tab w:val="center" w:pos="4153"/>
        <w:tab w:val="right" w:pos="8306"/>
      </w:tabs>
      <w:snapToGrid w:val="0"/>
      <w:spacing w:line="240" w:lineRule="atLeast"/>
      <w:jc w:val="center"/>
    </w:pPr>
    <w:rPr>
      <w:rFonts w:ascii="仿宋_GB2312" w:eastAsia="仿宋_GB2312" w:hAnsiTheme="minorHAnsi" w:cstheme="minorBidi"/>
      <w:sz w:val="18"/>
      <w:szCs w:val="18"/>
    </w:rPr>
  </w:style>
  <w:style w:type="character" w:customStyle="1" w:styleId="a4">
    <w:name w:val="页眉 字符"/>
    <w:basedOn w:val="a0"/>
    <w:link w:val="a3"/>
    <w:uiPriority w:val="99"/>
    <w:rsid w:val="000D1AE6"/>
    <w:rPr>
      <w:sz w:val="18"/>
      <w:szCs w:val="18"/>
    </w:rPr>
  </w:style>
  <w:style w:type="paragraph" w:styleId="a5">
    <w:name w:val="footer"/>
    <w:basedOn w:val="a"/>
    <w:link w:val="a6"/>
    <w:uiPriority w:val="99"/>
    <w:unhideWhenUsed/>
    <w:rsid w:val="000D1AE6"/>
    <w:pPr>
      <w:widowControl/>
      <w:tabs>
        <w:tab w:val="center" w:pos="4153"/>
        <w:tab w:val="right" w:pos="8306"/>
      </w:tabs>
      <w:snapToGrid w:val="0"/>
      <w:spacing w:line="240" w:lineRule="atLeast"/>
      <w:jc w:val="left"/>
    </w:pPr>
    <w:rPr>
      <w:rFonts w:ascii="仿宋_GB2312" w:eastAsia="仿宋_GB2312" w:hAnsiTheme="minorHAnsi" w:cstheme="minorBidi"/>
      <w:sz w:val="18"/>
      <w:szCs w:val="18"/>
    </w:rPr>
  </w:style>
  <w:style w:type="character" w:customStyle="1" w:styleId="a6">
    <w:name w:val="页脚 字符"/>
    <w:basedOn w:val="a0"/>
    <w:link w:val="a5"/>
    <w:uiPriority w:val="99"/>
    <w:rsid w:val="000D1A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huanglin</dc:creator>
  <cp:keywords/>
  <dc:description/>
  <cp:lastModifiedBy>huanglin</cp:lastModifiedBy>
  <cp:revision>2</cp:revision>
  <dcterms:created xsi:type="dcterms:W3CDTF">2019-07-19T08:08:00Z</dcterms:created>
  <dcterms:modified xsi:type="dcterms:W3CDTF">2019-07-19T08:08:00Z</dcterms:modified>
</cp:coreProperties>
</file>