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BC" w:rsidRDefault="00AF40BC" w:rsidP="00AF40B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F4A4D">
        <w:rPr>
          <w:rFonts w:ascii="方正小标宋简体" w:eastAsia="方正小标宋简体" w:hint="eastAsia"/>
          <w:sz w:val="44"/>
          <w:szCs w:val="44"/>
        </w:rPr>
        <w:t>赴德交流活动</w:t>
      </w:r>
      <w:r>
        <w:rPr>
          <w:rFonts w:ascii="方正小标宋简体" w:eastAsia="方正小标宋简体"/>
          <w:sz w:val="44"/>
          <w:szCs w:val="44"/>
        </w:rPr>
        <w:t>报名表</w:t>
      </w:r>
    </w:p>
    <w:p w:rsidR="00AF40BC" w:rsidRPr="001F65B9" w:rsidRDefault="00AF40BC" w:rsidP="00AF40BC">
      <w:pPr>
        <w:autoSpaceDE w:val="0"/>
        <w:autoSpaceDN w:val="0"/>
        <w:adjustRightInd w:val="0"/>
        <w:jc w:val="left"/>
        <w:rPr>
          <w:color w:val="000000"/>
          <w:kern w:val="0"/>
          <w:sz w:val="18"/>
          <w:szCs w:val="18"/>
        </w:rPr>
      </w:pPr>
    </w:p>
    <w:tbl>
      <w:tblPr>
        <w:tblW w:w="9881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70"/>
        <w:gridCol w:w="1560"/>
        <w:gridCol w:w="1561"/>
        <w:gridCol w:w="136"/>
        <w:gridCol w:w="1113"/>
        <w:gridCol w:w="27"/>
        <w:gridCol w:w="1957"/>
      </w:tblGrid>
      <w:tr w:rsidR="00AF40BC" w:rsidRPr="006F2EA2" w:rsidTr="00B851B6">
        <w:trPr>
          <w:trHeight w:val="1116"/>
          <w:jc w:val="center"/>
        </w:trPr>
        <w:tc>
          <w:tcPr>
            <w:tcW w:w="1857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单位全称</w:t>
            </w:r>
          </w:p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47099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2"/>
              </w:rPr>
              <w:t>（盖章）</w:t>
            </w:r>
          </w:p>
        </w:tc>
        <w:tc>
          <w:tcPr>
            <w:tcW w:w="4927" w:type="dxa"/>
            <w:gridSpan w:val="4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邮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编</w:t>
            </w:r>
          </w:p>
        </w:tc>
        <w:tc>
          <w:tcPr>
            <w:tcW w:w="1984" w:type="dxa"/>
            <w:gridSpan w:val="2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1087"/>
          <w:jc w:val="center"/>
        </w:trPr>
        <w:tc>
          <w:tcPr>
            <w:tcW w:w="1857" w:type="dxa"/>
            <w:vAlign w:val="center"/>
          </w:tcPr>
          <w:p w:rsidR="00AF40BC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单位全称</w:t>
            </w:r>
          </w:p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414AC1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2"/>
              </w:rPr>
              <w:t>（英文）</w:t>
            </w:r>
          </w:p>
        </w:tc>
        <w:tc>
          <w:tcPr>
            <w:tcW w:w="8024" w:type="dxa"/>
            <w:gridSpan w:val="7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1857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8024" w:type="dxa"/>
            <w:gridSpan w:val="7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9881" w:type="dxa"/>
            <w:gridSpan w:val="8"/>
          </w:tcPr>
          <w:p w:rsidR="00AF40BC" w:rsidRPr="009F4A4D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9F4A4D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参团人信息</w:t>
            </w: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1857" w:type="dxa"/>
            <w:vAlign w:val="center"/>
          </w:tcPr>
          <w:p w:rsidR="00AF40BC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参团</w:t>
            </w: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人姓名</w:t>
            </w:r>
          </w:p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414AC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32"/>
              </w:rPr>
              <w:t>（中文、英文）</w:t>
            </w:r>
          </w:p>
        </w:tc>
        <w:tc>
          <w:tcPr>
            <w:tcW w:w="1670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61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957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1079"/>
          <w:jc w:val="center"/>
        </w:trPr>
        <w:tc>
          <w:tcPr>
            <w:tcW w:w="1857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670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出生年月</w:t>
            </w: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2"/>
              </w:rPr>
              <w:t>（公元年）</w:t>
            </w:r>
          </w:p>
        </w:tc>
        <w:tc>
          <w:tcPr>
            <w:tcW w:w="1561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957" w:type="dxa"/>
            <w:vAlign w:val="center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1857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70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族</w:t>
            </w:r>
          </w:p>
        </w:tc>
        <w:tc>
          <w:tcPr>
            <w:tcW w:w="1561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1957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407"/>
          <w:jc w:val="center"/>
        </w:trPr>
        <w:tc>
          <w:tcPr>
            <w:tcW w:w="9881" w:type="dxa"/>
            <w:gridSpan w:val="8"/>
          </w:tcPr>
          <w:p w:rsidR="00AF40BC" w:rsidRPr="009F4A4D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9F4A4D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联系人信息</w:t>
            </w: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1857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670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61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1957" w:type="dxa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6648" w:type="dxa"/>
            <w:gridSpan w:val="4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是否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需要德方提供邀请函</w:t>
            </w:r>
          </w:p>
        </w:tc>
        <w:tc>
          <w:tcPr>
            <w:tcW w:w="3233" w:type="dxa"/>
            <w:gridSpan w:val="4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□否</w:t>
            </w:r>
          </w:p>
        </w:tc>
      </w:tr>
      <w:tr w:rsidR="00AF40BC" w:rsidRPr="006F2EA2" w:rsidTr="00B851B6">
        <w:trPr>
          <w:trHeight w:val="140"/>
          <w:jc w:val="center"/>
        </w:trPr>
        <w:tc>
          <w:tcPr>
            <w:tcW w:w="9881" w:type="dxa"/>
            <w:gridSpan w:val="8"/>
          </w:tcPr>
          <w:p w:rsidR="00AF40BC" w:rsidRPr="006F2EA2" w:rsidRDefault="00AF40BC" w:rsidP="00B85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□单住（需补房间差价共计3500元，多退少补）        □</w:t>
            </w:r>
            <w:proofErr w:type="gramStart"/>
            <w:r w:rsidRPr="006F2EA2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双住</w:t>
            </w:r>
            <w:proofErr w:type="gramEnd"/>
          </w:p>
        </w:tc>
      </w:tr>
    </w:tbl>
    <w:p w:rsidR="00AF40BC" w:rsidRDefault="00AF40BC" w:rsidP="00AF40BC">
      <w:pPr>
        <w:widowControl/>
        <w:spacing w:line="560" w:lineRule="exact"/>
        <w:jc w:val="left"/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</w:pP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注:请于7月31日17：00前将本报名表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以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word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形式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和PDF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形式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</w:t>
      </w:r>
      <w:proofErr w:type="gramStart"/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带章扫描</w:t>
      </w:r>
      <w:proofErr w:type="gramEnd"/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版本）</w:t>
      </w:r>
      <w:hyperlink r:id="rId7" w:history="1">
        <w:r w:rsidRPr="0095378C">
          <w:rPr>
            <w:rFonts w:ascii="仿宋_GB2312" w:eastAsia="仿宋_GB2312" w:hAnsi="Times New Roman" w:hint="eastAsia"/>
            <w:b/>
            <w:color w:val="000000"/>
            <w:kern w:val="0"/>
            <w:sz w:val="30"/>
            <w:szCs w:val="30"/>
          </w:rPr>
          <w:t>发送至我会邮箱ip-mb@capitalip.org</w:t>
        </w:r>
      </w:hyperlink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。</w:t>
      </w:r>
    </w:p>
    <w:p w:rsidR="007E158F" w:rsidRPr="00AF40BC" w:rsidRDefault="007E158F">
      <w:bookmarkStart w:id="0" w:name="_GoBack"/>
      <w:bookmarkEnd w:id="0"/>
    </w:p>
    <w:sectPr w:rsidR="007E158F" w:rsidRPr="00AF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68" w:rsidRDefault="00FE1A68" w:rsidP="00AF40BC">
      <w:r>
        <w:separator/>
      </w:r>
    </w:p>
  </w:endnote>
  <w:endnote w:type="continuationSeparator" w:id="0">
    <w:p w:rsidR="00FE1A68" w:rsidRDefault="00FE1A68" w:rsidP="00AF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68" w:rsidRDefault="00FE1A68" w:rsidP="00AF40BC">
      <w:r>
        <w:separator/>
      </w:r>
    </w:p>
  </w:footnote>
  <w:footnote w:type="continuationSeparator" w:id="0">
    <w:p w:rsidR="00FE1A68" w:rsidRDefault="00FE1A68" w:rsidP="00AF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74"/>
    <w:rsid w:val="007E158F"/>
    <w:rsid w:val="00AF40BC"/>
    <w:rsid w:val="00BA0C74"/>
    <w:rsid w:val="00BD11F3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5105;&#20250;&#37038;&#31665;ip-mb@capitali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IPA12</dc:creator>
  <cp:keywords/>
  <dc:description/>
  <cp:lastModifiedBy>IPA12</cp:lastModifiedBy>
  <cp:revision>2</cp:revision>
  <dcterms:created xsi:type="dcterms:W3CDTF">2019-07-01T06:41:00Z</dcterms:created>
  <dcterms:modified xsi:type="dcterms:W3CDTF">2019-07-01T06:42:00Z</dcterms:modified>
</cp:coreProperties>
</file>