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21" w:rsidRPr="00542BBE" w:rsidRDefault="00D33121" w:rsidP="00D33121"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D33121" w:rsidRDefault="00D33121" w:rsidP="00D33121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33121" w:rsidRPr="00881FD2" w:rsidRDefault="00D33121" w:rsidP="00D33121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881FD2">
        <w:rPr>
          <w:rFonts w:ascii="方正小标宋简体" w:eastAsia="方正小标宋简体" w:hint="eastAsia"/>
          <w:sz w:val="44"/>
          <w:szCs w:val="44"/>
        </w:rPr>
        <w:t>中关村丰台园创新创业服务平台</w:t>
      </w:r>
    </w:p>
    <w:p w:rsidR="00D33121" w:rsidRPr="00881FD2" w:rsidRDefault="00D33121" w:rsidP="00D33121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881FD2">
        <w:rPr>
          <w:rFonts w:ascii="方正小标宋简体" w:eastAsia="方正小标宋简体" w:hint="eastAsia"/>
          <w:sz w:val="44"/>
          <w:szCs w:val="44"/>
        </w:rPr>
        <w:t>知识产权专题交流会参会回执</w:t>
      </w:r>
    </w:p>
    <w:p w:rsidR="00D33121" w:rsidRDefault="00D33121" w:rsidP="00D33121">
      <w:pPr>
        <w:spacing w:line="560" w:lineRule="exact"/>
        <w:jc w:val="center"/>
        <w:rPr>
          <w:rFonts w:ascii="仿宋gb2312" w:eastAsia="仿宋gb2312" w:hAnsi="仿宋gb2312" w:cs="仿宋gb2312"/>
          <w:bCs/>
          <w:sz w:val="32"/>
          <w:szCs w:val="32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8"/>
        <w:gridCol w:w="1233"/>
        <w:gridCol w:w="1218"/>
        <w:gridCol w:w="2627"/>
        <w:gridCol w:w="1844"/>
      </w:tblGrid>
      <w:tr w:rsidR="00D33121" w:rsidTr="008167B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21" w:rsidRDefault="00D33121" w:rsidP="008167B7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单位名称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21" w:rsidRDefault="00D33121" w:rsidP="008167B7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21" w:rsidRDefault="00D33121" w:rsidP="008167B7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21" w:rsidRDefault="00D33121" w:rsidP="008167B7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手机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21" w:rsidRDefault="00D33121" w:rsidP="008167B7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邮箱</w:t>
            </w:r>
          </w:p>
        </w:tc>
      </w:tr>
      <w:tr w:rsidR="00D33121" w:rsidTr="008167B7">
        <w:trPr>
          <w:trHeight w:val="101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21" w:rsidRDefault="00D33121" w:rsidP="008167B7"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21" w:rsidRDefault="00D33121" w:rsidP="008167B7"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21" w:rsidRDefault="00D33121" w:rsidP="008167B7"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21" w:rsidRDefault="00D33121" w:rsidP="008167B7"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21" w:rsidRDefault="00D33121" w:rsidP="008167B7"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 w:rsidR="00D33121" w:rsidRDefault="00D33121" w:rsidP="00D33121">
      <w:pPr>
        <w:spacing w:beforeLines="50" w:line="58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注：请于</w:t>
      </w:r>
      <w:r>
        <w:rPr>
          <w:rFonts w:ascii="仿宋_GB2312" w:eastAsia="仿宋_GB2312"/>
          <w:b/>
          <w:bCs/>
          <w:sz w:val="28"/>
        </w:rPr>
        <w:t>4</w:t>
      </w:r>
      <w:r>
        <w:rPr>
          <w:rFonts w:ascii="仿宋_GB2312" w:eastAsia="仿宋_GB2312" w:hint="eastAsia"/>
          <w:b/>
          <w:bCs/>
          <w:sz w:val="28"/>
        </w:rPr>
        <w:t>月25日（星期四）11:00前</w:t>
      </w:r>
      <w:r>
        <w:rPr>
          <w:rFonts w:ascii="仿宋_GB2312" w:eastAsia="仿宋_GB2312" w:hint="eastAsia"/>
          <w:sz w:val="28"/>
        </w:rPr>
        <w:t>将本回执以Word形式发送至邮箱：jssun@capitalip.org。</w:t>
      </w:r>
    </w:p>
    <w:p w:rsidR="00D33121" w:rsidRPr="00226718" w:rsidRDefault="00D33121" w:rsidP="00D33121"/>
    <w:p w:rsidR="005A7AD6" w:rsidRPr="00D33121" w:rsidRDefault="005A7AD6"/>
    <w:sectPr w:rsidR="005A7AD6" w:rsidRPr="00D3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D6" w:rsidRDefault="005A7AD6" w:rsidP="00D33121">
      <w:r>
        <w:separator/>
      </w:r>
    </w:p>
  </w:endnote>
  <w:endnote w:type="continuationSeparator" w:id="1">
    <w:p w:rsidR="005A7AD6" w:rsidRDefault="005A7AD6" w:rsidP="00D3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D6" w:rsidRDefault="005A7AD6" w:rsidP="00D33121">
      <w:r>
        <w:separator/>
      </w:r>
    </w:p>
  </w:footnote>
  <w:footnote w:type="continuationSeparator" w:id="1">
    <w:p w:rsidR="005A7AD6" w:rsidRDefault="005A7AD6" w:rsidP="00D33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121"/>
    <w:rsid w:val="005A7AD6"/>
    <w:rsid w:val="00D3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2019-04-24T01:21:00Z</dcterms:created>
  <dcterms:modified xsi:type="dcterms:W3CDTF">2019-04-24T01:21:00Z</dcterms:modified>
</cp:coreProperties>
</file>