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600" w:lineRule="atLeast"/>
        <w:jc w:val="left"/>
        <w:rPr>
          <w:rFonts w:hint="eastAsia"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附件</w:t>
      </w:r>
    </w:p>
    <w:p>
      <w:pPr>
        <w:spacing w:after="312" w:afterLines="100" w:line="360" w:lineRule="auto"/>
        <w:jc w:val="center"/>
        <w:rPr>
          <w:rFonts w:hint="eastAsia" w:ascii="方正小标宋简体" w:hAnsi="仿宋" w:eastAsia="方正小标宋简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仿宋" w:eastAsia="方正小标宋简体"/>
          <w:sz w:val="44"/>
          <w:szCs w:val="44"/>
        </w:rPr>
        <w:t>2019年培训计划</w:t>
      </w:r>
    </w:p>
    <w:tbl>
      <w:tblPr>
        <w:tblStyle w:val="3"/>
        <w:tblW w:w="9073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5670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1560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b/>
                <w:sz w:val="32"/>
                <w:szCs w:val="32"/>
              </w:rPr>
              <w:t>培训项目</w:t>
            </w:r>
          </w:p>
        </w:tc>
        <w:tc>
          <w:tcPr>
            <w:tcW w:w="5670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b/>
                <w:sz w:val="32"/>
                <w:szCs w:val="32"/>
              </w:rPr>
              <w:t>培训内容</w:t>
            </w:r>
          </w:p>
        </w:tc>
        <w:tc>
          <w:tcPr>
            <w:tcW w:w="1843" w:type="dxa"/>
            <w:shd w:val="clear" w:color="auto" w:fill="auto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b/>
                <w:sz w:val="32"/>
                <w:szCs w:val="32"/>
              </w:rPr>
              <w:t>时间安排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1560" w:type="dxa"/>
            <w:vMerge w:val="restart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上岗培训</w:t>
            </w:r>
          </w:p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（基础）</w:t>
            </w:r>
          </w:p>
        </w:tc>
        <w:tc>
          <w:tcPr>
            <w:tcW w:w="5670" w:type="dxa"/>
            <w:shd w:val="clear" w:color="auto" w:fill="auto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专利代理执业道德</w:t>
            </w:r>
          </w:p>
        </w:tc>
        <w:tc>
          <w:tcPr>
            <w:tcW w:w="1843" w:type="dxa"/>
            <w:vMerge w:val="restart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3月-11月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1560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  <w:tc>
          <w:tcPr>
            <w:tcW w:w="5670" w:type="dxa"/>
            <w:shd w:val="clear" w:color="auto" w:fill="auto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252424"/>
                <w:kern w:val="0"/>
                <w:sz w:val="32"/>
                <w:szCs w:val="32"/>
              </w:rPr>
              <w:t>专利文献与检索</w:t>
            </w:r>
          </w:p>
        </w:tc>
        <w:tc>
          <w:tcPr>
            <w:tcW w:w="1843" w:type="dxa"/>
            <w:vMerge w:val="continue"/>
            <w:shd w:val="clear" w:color="auto" w:fill="auto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560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  <w:tc>
          <w:tcPr>
            <w:tcW w:w="5670" w:type="dxa"/>
            <w:shd w:val="clear" w:color="auto" w:fill="auto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 w:cs="宋体"/>
                <w:color w:val="252424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专利申请文件撰写</w:t>
            </w:r>
          </w:p>
        </w:tc>
        <w:tc>
          <w:tcPr>
            <w:tcW w:w="1843" w:type="dxa"/>
            <w:vMerge w:val="continue"/>
            <w:shd w:val="clear" w:color="auto" w:fill="auto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1560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  <w:tc>
          <w:tcPr>
            <w:tcW w:w="5670" w:type="dxa"/>
            <w:shd w:val="clear" w:color="auto" w:fill="auto"/>
            <w:noWrap w:val="0"/>
            <w:vAlign w:val="top"/>
          </w:tcPr>
          <w:p>
            <w:pPr>
              <w:widowControl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审查意见通知书答复及申请文件修改</w:t>
            </w:r>
          </w:p>
        </w:tc>
        <w:tc>
          <w:tcPr>
            <w:tcW w:w="1843" w:type="dxa"/>
            <w:vMerge w:val="continue"/>
            <w:shd w:val="clear" w:color="auto" w:fill="auto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1560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  <w:tc>
          <w:tcPr>
            <w:tcW w:w="5670" w:type="dxa"/>
            <w:shd w:val="clear" w:color="auto" w:fill="auto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 xml:space="preserve">专利复审与无效 </w:t>
            </w:r>
          </w:p>
        </w:tc>
        <w:tc>
          <w:tcPr>
            <w:tcW w:w="1843" w:type="dxa"/>
            <w:vMerge w:val="continue"/>
            <w:shd w:val="clear" w:color="auto" w:fill="auto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1560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360" w:lineRule="auto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  <w:tc>
          <w:tcPr>
            <w:tcW w:w="5670" w:type="dxa"/>
            <w:shd w:val="clear" w:color="auto" w:fill="auto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PCT申请实务</w:t>
            </w:r>
          </w:p>
        </w:tc>
        <w:tc>
          <w:tcPr>
            <w:tcW w:w="1843" w:type="dxa"/>
            <w:vMerge w:val="continue"/>
            <w:shd w:val="clear" w:color="auto" w:fill="auto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560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  <w:tc>
          <w:tcPr>
            <w:tcW w:w="5670" w:type="dxa"/>
            <w:shd w:val="clear" w:color="auto" w:fill="auto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外观设计申请实务</w:t>
            </w:r>
          </w:p>
        </w:tc>
        <w:tc>
          <w:tcPr>
            <w:tcW w:w="1843" w:type="dxa"/>
            <w:vMerge w:val="continue"/>
            <w:shd w:val="clear" w:color="auto" w:fill="auto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560" w:type="dxa"/>
            <w:vMerge w:val="restart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实务技能培训</w:t>
            </w:r>
          </w:p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（提升）</w:t>
            </w:r>
          </w:p>
        </w:tc>
        <w:tc>
          <w:tcPr>
            <w:tcW w:w="5670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专利申请文件撰写</w:t>
            </w:r>
          </w:p>
        </w:tc>
        <w:tc>
          <w:tcPr>
            <w:tcW w:w="1843" w:type="dxa"/>
            <w:vMerge w:val="restart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4月-9月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560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  <w:tc>
          <w:tcPr>
            <w:tcW w:w="5670" w:type="dxa"/>
            <w:shd w:val="clear" w:color="auto" w:fill="auto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审查意见通知书答复及申请文件修改</w:t>
            </w:r>
          </w:p>
        </w:tc>
        <w:tc>
          <w:tcPr>
            <w:tcW w:w="1843" w:type="dxa"/>
            <w:vMerge w:val="continue"/>
            <w:shd w:val="clear" w:color="auto" w:fill="auto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560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  <w:tc>
          <w:tcPr>
            <w:tcW w:w="5670" w:type="dxa"/>
            <w:shd w:val="clear" w:color="auto" w:fill="auto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专利复审与无效</w:t>
            </w:r>
          </w:p>
        </w:tc>
        <w:tc>
          <w:tcPr>
            <w:tcW w:w="1843" w:type="dxa"/>
            <w:vMerge w:val="continue"/>
            <w:shd w:val="clear" w:color="auto" w:fill="auto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  <w:tc>
          <w:tcPr>
            <w:tcW w:w="5670" w:type="dxa"/>
            <w:shd w:val="clear" w:color="auto" w:fill="auto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PCT申请实务</w:t>
            </w:r>
          </w:p>
        </w:tc>
        <w:tc>
          <w:tcPr>
            <w:tcW w:w="1843" w:type="dxa"/>
            <w:vMerge w:val="continue"/>
            <w:shd w:val="clear" w:color="auto" w:fill="auto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  <w:tc>
          <w:tcPr>
            <w:tcW w:w="5670" w:type="dxa"/>
            <w:shd w:val="clear" w:color="auto" w:fill="auto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专利行政诉讼</w:t>
            </w:r>
          </w:p>
        </w:tc>
        <w:tc>
          <w:tcPr>
            <w:tcW w:w="1843" w:type="dxa"/>
            <w:vMerge w:val="continue"/>
            <w:shd w:val="clear" w:color="auto" w:fill="auto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  <w:tc>
          <w:tcPr>
            <w:tcW w:w="5670" w:type="dxa"/>
            <w:shd w:val="clear" w:color="auto" w:fill="auto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专利民事诉讼</w:t>
            </w:r>
          </w:p>
        </w:tc>
        <w:tc>
          <w:tcPr>
            <w:tcW w:w="1843" w:type="dxa"/>
            <w:vMerge w:val="continue"/>
            <w:shd w:val="clear" w:color="auto" w:fill="auto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  <w:tc>
          <w:tcPr>
            <w:tcW w:w="5670" w:type="dxa"/>
            <w:shd w:val="clear" w:color="auto" w:fill="auto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外观设计申请实务</w:t>
            </w:r>
          </w:p>
        </w:tc>
        <w:tc>
          <w:tcPr>
            <w:tcW w:w="1843" w:type="dxa"/>
            <w:vMerge w:val="continue"/>
            <w:shd w:val="clear" w:color="auto" w:fill="auto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1560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  <w:tc>
          <w:tcPr>
            <w:tcW w:w="5670" w:type="dxa"/>
            <w:shd w:val="clear" w:color="auto" w:fill="auto"/>
            <w:noWrap w:val="0"/>
            <w:vAlign w:val="top"/>
          </w:tcPr>
          <w:p>
            <w:pPr>
              <w:spacing w:line="360" w:lineRule="auto"/>
              <w:ind w:firstLine="640" w:firstLineChars="200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专利信息检索与专利信息分析</w:t>
            </w:r>
          </w:p>
        </w:tc>
        <w:tc>
          <w:tcPr>
            <w:tcW w:w="1843" w:type="dxa"/>
            <w:vMerge w:val="continue"/>
            <w:shd w:val="clear" w:color="auto" w:fill="auto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b/>
                <w:sz w:val="32"/>
                <w:szCs w:val="32"/>
              </w:rPr>
              <w:t>培训项目</w:t>
            </w:r>
          </w:p>
        </w:tc>
        <w:tc>
          <w:tcPr>
            <w:tcW w:w="5670" w:type="dxa"/>
            <w:shd w:val="clear" w:color="auto" w:fill="auto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b/>
                <w:sz w:val="32"/>
                <w:szCs w:val="32"/>
              </w:rPr>
              <w:t>培训内容</w:t>
            </w:r>
          </w:p>
        </w:tc>
        <w:tc>
          <w:tcPr>
            <w:tcW w:w="1843" w:type="dxa"/>
            <w:shd w:val="clear" w:color="auto" w:fill="auto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b/>
                <w:sz w:val="32"/>
                <w:szCs w:val="32"/>
              </w:rPr>
              <w:t>时间安排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  <w:vMerge w:val="restart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流程管理培训</w:t>
            </w:r>
          </w:p>
        </w:tc>
        <w:tc>
          <w:tcPr>
            <w:tcW w:w="5670" w:type="dxa"/>
            <w:shd w:val="clear" w:color="auto" w:fill="auto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专利流程管理实务（线上）</w:t>
            </w:r>
          </w:p>
        </w:tc>
        <w:tc>
          <w:tcPr>
            <w:tcW w:w="1843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3月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  <w:tc>
          <w:tcPr>
            <w:tcW w:w="5670" w:type="dxa"/>
            <w:shd w:val="clear" w:color="auto" w:fill="auto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专利流程管理实务（线下）</w:t>
            </w:r>
          </w:p>
        </w:tc>
        <w:tc>
          <w:tcPr>
            <w:tcW w:w="1843" w:type="dxa"/>
            <w:shd w:val="clear" w:color="auto" w:fill="auto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5月-9月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  <w:vMerge w:val="restart"/>
            <w:shd w:val="clear" w:color="auto" w:fill="auto"/>
            <w:noWrap w:val="0"/>
            <w:vAlign w:val="center"/>
          </w:tcPr>
          <w:p>
            <w:pPr>
              <w:spacing w:line="360" w:lineRule="auto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考前培训</w:t>
            </w:r>
          </w:p>
        </w:tc>
        <w:tc>
          <w:tcPr>
            <w:tcW w:w="5670" w:type="dxa"/>
            <w:shd w:val="clear" w:color="auto" w:fill="auto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专利法律知识及相关法律知识</w:t>
            </w:r>
          </w:p>
        </w:tc>
        <w:tc>
          <w:tcPr>
            <w:tcW w:w="1843" w:type="dxa"/>
            <w:vMerge w:val="restart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6月-9月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  <w:tc>
          <w:tcPr>
            <w:tcW w:w="5670" w:type="dxa"/>
            <w:shd w:val="clear" w:color="auto" w:fill="auto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专利代理实务</w:t>
            </w:r>
          </w:p>
        </w:tc>
        <w:tc>
          <w:tcPr>
            <w:tcW w:w="1843" w:type="dxa"/>
            <w:vMerge w:val="continue"/>
            <w:shd w:val="clear" w:color="auto" w:fill="auto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  <w:vMerge w:val="restart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 xml:space="preserve">专题培训 </w:t>
            </w:r>
          </w:p>
        </w:tc>
        <w:tc>
          <w:tcPr>
            <w:tcW w:w="5670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商标申请实务</w:t>
            </w:r>
          </w:p>
        </w:tc>
        <w:tc>
          <w:tcPr>
            <w:tcW w:w="1843" w:type="dxa"/>
            <w:vMerge w:val="restart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5月-8月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  <w:tc>
          <w:tcPr>
            <w:tcW w:w="5670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商标复审与无效</w:t>
            </w:r>
          </w:p>
        </w:tc>
        <w:tc>
          <w:tcPr>
            <w:tcW w:w="1843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  <w:tc>
          <w:tcPr>
            <w:tcW w:w="5670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商标诉讼实务</w:t>
            </w:r>
          </w:p>
        </w:tc>
        <w:tc>
          <w:tcPr>
            <w:tcW w:w="1843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  <w:tc>
          <w:tcPr>
            <w:tcW w:w="5670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版权诉讼实务</w:t>
            </w:r>
          </w:p>
        </w:tc>
        <w:tc>
          <w:tcPr>
            <w:tcW w:w="1843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  <w:tc>
          <w:tcPr>
            <w:tcW w:w="5670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税收筹划实务</w:t>
            </w:r>
          </w:p>
        </w:tc>
        <w:tc>
          <w:tcPr>
            <w:tcW w:w="1843" w:type="dxa"/>
            <w:vMerge w:val="continue"/>
            <w:shd w:val="clear" w:color="auto" w:fill="auto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  <w:tc>
          <w:tcPr>
            <w:tcW w:w="5670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人力资源管理</w:t>
            </w:r>
          </w:p>
        </w:tc>
        <w:tc>
          <w:tcPr>
            <w:tcW w:w="1843" w:type="dxa"/>
            <w:shd w:val="clear" w:color="auto" w:fill="auto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</w:tr>
    </w:tbl>
    <w:p>
      <w:pPr>
        <w:widowControl/>
        <w:shd w:val="clear" w:color="auto" w:fill="FFFFFF"/>
        <w:spacing w:line="600" w:lineRule="atLeast"/>
        <w:ind w:left="0" w:leftChars="-1" w:hanging="2" w:hangingChars="1"/>
        <w:jc w:val="left"/>
        <w:rPr>
          <w:rFonts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注：此计划为拟定计划，我会将根据培训工作的开展进行调整更新，具体培训安排请以培训班通知为准。</w:t>
      </w:r>
    </w:p>
    <w:p>
      <w:pPr>
        <w:spacing w:line="360" w:lineRule="auto"/>
        <w:jc w:val="left"/>
        <w:rPr>
          <w:rFonts w:hint="eastAsia" w:ascii="仿宋_GB2312" w:hAnsi="仿宋" w:eastAsia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7E1861"/>
    <w:rsid w:val="197E1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2019-01-16T04:22:00Z</dcterms:created>
  <dc:creator>123</dc:creator>
  <cp:lastModifiedBy>123</cp:lastModifiedBy>
  <dcterms:modified xsi:type="dcterms:W3CDTF">2019-01-16T04:22:57Z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