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67" w:rsidRPr="00C32E92" w:rsidRDefault="00630567" w:rsidP="0063056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2E92">
        <w:rPr>
          <w:rFonts w:ascii="仿宋_GB2312" w:eastAsia="仿宋_GB2312" w:hint="eastAsia"/>
          <w:sz w:val="32"/>
          <w:szCs w:val="32"/>
        </w:rPr>
        <w:t>附件1：</w:t>
      </w:r>
      <w:bookmarkStart w:id="0" w:name="_GoBack"/>
      <w:bookmarkEnd w:id="0"/>
    </w:p>
    <w:p w:rsidR="00630567" w:rsidRPr="006F161B" w:rsidRDefault="00630567" w:rsidP="0063056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30567" w:rsidRPr="003A3ECC" w:rsidRDefault="00630567" w:rsidP="00630567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32"/>
        </w:rPr>
      </w:pPr>
      <w:r w:rsidRPr="003A3ECC">
        <w:rPr>
          <w:rFonts w:ascii="方正小标宋简体" w:eastAsia="方正小标宋简体" w:hAnsi="黑体" w:hint="eastAsia"/>
          <w:sz w:val="44"/>
          <w:szCs w:val="32"/>
        </w:rPr>
        <w:t>2018年第三期中关村知识产权创新沙龙参会回执</w:t>
      </w:r>
    </w:p>
    <w:p w:rsidR="00630567" w:rsidRPr="00291442" w:rsidRDefault="00630567" w:rsidP="00630567">
      <w:pPr>
        <w:widowControl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4844" w:type="pct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843"/>
        <w:gridCol w:w="1983"/>
        <w:gridCol w:w="2554"/>
        <w:gridCol w:w="3098"/>
      </w:tblGrid>
      <w:tr w:rsidR="00630567" w:rsidRPr="00EB5BE6" w:rsidTr="00630567">
        <w:trPr>
          <w:trHeight w:val="392"/>
          <w:jc w:val="center"/>
        </w:trPr>
        <w:tc>
          <w:tcPr>
            <w:tcW w:w="1549" w:type="pct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671" w:type="pct"/>
            <w:vAlign w:val="center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5BE6"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722" w:type="pct"/>
            <w:vAlign w:val="center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5BE6">
              <w:rPr>
                <w:rFonts w:ascii="仿宋_GB2312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930" w:type="pct"/>
            <w:vAlign w:val="center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电话</w:t>
            </w:r>
          </w:p>
        </w:tc>
        <w:tc>
          <w:tcPr>
            <w:tcW w:w="1128" w:type="pct"/>
            <w:vAlign w:val="center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电子邮箱</w:t>
            </w:r>
          </w:p>
        </w:tc>
      </w:tr>
      <w:tr w:rsidR="00630567" w:rsidRPr="00EB5BE6" w:rsidTr="00630567">
        <w:trPr>
          <w:trHeight w:val="411"/>
          <w:jc w:val="center"/>
        </w:trPr>
        <w:tc>
          <w:tcPr>
            <w:tcW w:w="1549" w:type="pct"/>
          </w:tcPr>
          <w:p w:rsidR="00630567" w:rsidRPr="00EB5BE6" w:rsidRDefault="00630567" w:rsidP="00060953">
            <w:pPr>
              <w:spacing w:line="560" w:lineRule="exact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71" w:type="pct"/>
            <w:vAlign w:val="center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22" w:type="pct"/>
            <w:vAlign w:val="center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30" w:type="pct"/>
            <w:vAlign w:val="center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:rsidR="00630567" w:rsidRPr="00EB5BE6" w:rsidRDefault="00630567" w:rsidP="0006095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630567" w:rsidRDefault="00630567" w:rsidP="00630567">
      <w:pPr>
        <w:widowControl/>
        <w:spacing w:line="560" w:lineRule="exact"/>
        <w:jc w:val="left"/>
      </w:pPr>
    </w:p>
    <w:p w:rsidR="000B7E7F" w:rsidRDefault="000B7E7F" w:rsidP="00630567">
      <w:pPr>
        <w:widowControl/>
        <w:jc w:val="left"/>
      </w:pPr>
    </w:p>
    <w:sectPr w:rsidR="000B7E7F" w:rsidSect="006305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67"/>
    <w:rsid w:val="000B7E7F"/>
    <w:rsid w:val="003A3ECC"/>
    <w:rsid w:val="006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2</cp:revision>
  <dcterms:created xsi:type="dcterms:W3CDTF">2018-06-28T02:53:00Z</dcterms:created>
  <dcterms:modified xsi:type="dcterms:W3CDTF">2018-06-28T02:55:00Z</dcterms:modified>
</cp:coreProperties>
</file>