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2B" w:rsidRDefault="00DD3B2B" w:rsidP="00DD3B2B">
      <w:pPr>
        <w:widowControl/>
        <w:jc w:val="left"/>
        <w:rPr>
          <w:rFonts w:ascii="黑体" w:eastAsia="黑体" w:hAnsi="黑体" w:hint="eastAsia"/>
          <w:sz w:val="31"/>
          <w:szCs w:val="31"/>
        </w:rPr>
      </w:pPr>
      <w:r w:rsidRPr="00766971">
        <w:rPr>
          <w:rFonts w:ascii="黑体" w:eastAsia="黑体" w:hAnsi="黑体" w:hint="eastAsia"/>
          <w:sz w:val="31"/>
          <w:szCs w:val="31"/>
        </w:rPr>
        <w:t>附件</w:t>
      </w:r>
      <w:r>
        <w:rPr>
          <w:rFonts w:ascii="黑体" w:eastAsia="黑体" w:hAnsi="黑体" w:hint="eastAsia"/>
          <w:sz w:val="31"/>
          <w:szCs w:val="31"/>
        </w:rPr>
        <w:t>1</w:t>
      </w:r>
    </w:p>
    <w:p w:rsidR="00DD3B2B" w:rsidRPr="00766971" w:rsidRDefault="00DD3B2B" w:rsidP="00DD3B2B">
      <w:pPr>
        <w:jc w:val="left"/>
        <w:rPr>
          <w:rFonts w:ascii="黑体" w:eastAsia="黑体" w:hAnsi="黑体" w:hint="eastAsia"/>
          <w:sz w:val="31"/>
          <w:szCs w:val="31"/>
        </w:rPr>
      </w:pPr>
    </w:p>
    <w:p w:rsidR="00DD3B2B" w:rsidRPr="00DB289A" w:rsidRDefault="00DD3B2B" w:rsidP="00DD3B2B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063426">
        <w:rPr>
          <w:rFonts w:ascii="方正小标宋简体" w:eastAsia="方正小标宋简体" w:hint="eastAsia"/>
          <w:sz w:val="36"/>
          <w:szCs w:val="36"/>
        </w:rPr>
        <w:t>首都知识产权服务行业学习宣传贯彻十九大精神</w:t>
      </w:r>
    </w:p>
    <w:p w:rsidR="00DD3B2B" w:rsidRPr="00DB289A" w:rsidRDefault="00DD3B2B" w:rsidP="00DD3B2B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DB289A">
        <w:rPr>
          <w:rFonts w:ascii="方正小标宋简体" w:eastAsia="方正小标宋简体" w:hAnsi="黑体" w:hint="eastAsia"/>
          <w:sz w:val="32"/>
          <w:szCs w:val="32"/>
        </w:rPr>
        <w:t>——强化</w:t>
      </w:r>
      <w:r>
        <w:rPr>
          <w:rFonts w:ascii="方正小标宋简体" w:eastAsia="方正小标宋简体" w:hAnsi="黑体" w:hint="eastAsia"/>
          <w:sz w:val="32"/>
          <w:szCs w:val="32"/>
        </w:rPr>
        <w:t>新阶层</w:t>
      </w:r>
      <w:r w:rsidRPr="00DB289A">
        <w:rPr>
          <w:rFonts w:ascii="方正小标宋简体" w:eastAsia="方正小标宋简体" w:hAnsi="黑体" w:hint="eastAsia"/>
          <w:sz w:val="32"/>
          <w:szCs w:val="32"/>
        </w:rPr>
        <w:t>统战工作，引领行业自律发展</w:t>
      </w:r>
    </w:p>
    <w:p w:rsidR="00DD3B2B" w:rsidRPr="00DB289A" w:rsidRDefault="00DD3B2B" w:rsidP="00DD3B2B">
      <w:pPr>
        <w:spacing w:line="56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DB289A">
        <w:rPr>
          <w:rFonts w:ascii="方正小标宋简体" w:eastAsia="方正小标宋简体" w:hAnsi="黑体" w:hint="eastAsia"/>
          <w:sz w:val="32"/>
          <w:szCs w:val="32"/>
        </w:rPr>
        <w:t>会议议程（拟定）</w:t>
      </w:r>
    </w:p>
    <w:bookmarkEnd w:id="0"/>
    <w:p w:rsidR="00DD3B2B" w:rsidRPr="00DB289A" w:rsidRDefault="00DD3B2B" w:rsidP="00DD3B2B">
      <w:pPr>
        <w:tabs>
          <w:tab w:val="left" w:pos="1260"/>
        </w:tabs>
        <w:snapToGrid w:val="0"/>
        <w:spacing w:line="56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 w:hint="eastAsia"/>
          <w:sz w:val="30"/>
          <w:szCs w:val="30"/>
        </w:rPr>
        <w:t>一、</w:t>
      </w:r>
      <w:r w:rsidRPr="00DB289A">
        <w:rPr>
          <w:rFonts w:ascii="Times New Roman" w:eastAsia="黑体" w:hAnsi="黑体"/>
          <w:sz w:val="30"/>
          <w:szCs w:val="30"/>
        </w:rPr>
        <w:t>时间</w:t>
      </w:r>
    </w:p>
    <w:p w:rsidR="00DD3B2B" w:rsidRPr="00DB289A" w:rsidRDefault="00DD3B2B" w:rsidP="00DD3B2B">
      <w:pPr>
        <w:tabs>
          <w:tab w:val="left" w:pos="1260"/>
        </w:tabs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DB289A">
        <w:rPr>
          <w:rFonts w:ascii="Times New Roman" w:eastAsia="仿宋_GB2312" w:hAnsi="Times New Roman"/>
          <w:sz w:val="30"/>
          <w:szCs w:val="30"/>
        </w:rPr>
        <w:t>2017</w:t>
      </w:r>
      <w:r w:rsidRPr="00DB289A"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12</w:t>
      </w:r>
      <w:r w:rsidRPr="00DB289A"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>12</w:t>
      </w:r>
      <w:r w:rsidRPr="00DB289A">
        <w:rPr>
          <w:rFonts w:ascii="Times New Roman" w:eastAsia="仿宋_GB2312" w:hAnsi="Times New Roman"/>
          <w:sz w:val="30"/>
          <w:szCs w:val="30"/>
        </w:rPr>
        <w:t>日（星期二）上午</w:t>
      </w:r>
      <w:r w:rsidRPr="00DB289A">
        <w:rPr>
          <w:rFonts w:ascii="Times New Roman" w:eastAsia="仿宋_GB2312" w:hAnsi="Times New Roman"/>
          <w:sz w:val="30"/>
          <w:szCs w:val="30"/>
        </w:rPr>
        <w:t>9:</w:t>
      </w:r>
      <w:r>
        <w:rPr>
          <w:rFonts w:ascii="Times New Roman" w:eastAsia="仿宋_GB2312" w:hAnsi="Times New Roman"/>
          <w:sz w:val="30"/>
          <w:szCs w:val="30"/>
        </w:rPr>
        <w:t>3</w:t>
      </w:r>
      <w:r w:rsidRPr="00DB289A">
        <w:rPr>
          <w:rFonts w:ascii="Times New Roman" w:eastAsia="仿宋_GB2312" w:hAnsi="Times New Roman"/>
          <w:sz w:val="30"/>
          <w:szCs w:val="30"/>
        </w:rPr>
        <w:t>0--11:</w:t>
      </w:r>
      <w:r w:rsidRPr="00DB289A"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0</w:t>
      </w:r>
      <w:r w:rsidRPr="00DB289A">
        <w:rPr>
          <w:rFonts w:ascii="Times New Roman" w:eastAsia="仿宋_GB2312" w:hAnsi="Times New Roman" w:hint="eastAsia"/>
          <w:sz w:val="30"/>
          <w:szCs w:val="30"/>
        </w:rPr>
        <w:t xml:space="preserve">  </w:t>
      </w:r>
    </w:p>
    <w:p w:rsidR="00DD3B2B" w:rsidRPr="00DB289A" w:rsidRDefault="00DD3B2B" w:rsidP="00DD3B2B">
      <w:pPr>
        <w:tabs>
          <w:tab w:val="left" w:pos="1260"/>
        </w:tabs>
        <w:snapToGrid w:val="0"/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黑体" w:hAnsi="黑体" w:hint="eastAsia"/>
          <w:sz w:val="30"/>
          <w:szCs w:val="30"/>
        </w:rPr>
        <w:t>二、</w:t>
      </w:r>
      <w:r w:rsidRPr="00DB289A">
        <w:rPr>
          <w:rFonts w:ascii="Times New Roman" w:eastAsia="黑体" w:hAnsi="黑体" w:hint="eastAsia"/>
          <w:sz w:val="30"/>
          <w:szCs w:val="30"/>
        </w:rPr>
        <w:t>地点</w:t>
      </w:r>
    </w:p>
    <w:p w:rsidR="00DD3B2B" w:rsidRPr="00DB289A" w:rsidRDefault="00DD3B2B" w:rsidP="00DD3B2B">
      <w:pPr>
        <w:tabs>
          <w:tab w:val="left" w:pos="1260"/>
        </w:tabs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proofErr w:type="gramStart"/>
      <w:r w:rsidRPr="004568CC">
        <w:rPr>
          <w:rFonts w:ascii="Times New Roman" w:eastAsia="仿宋_GB2312" w:hAnsi="Times New Roman" w:hint="eastAsia"/>
          <w:sz w:val="30"/>
          <w:szCs w:val="30"/>
        </w:rPr>
        <w:t>京仪大</w:t>
      </w:r>
      <w:proofErr w:type="gramEnd"/>
      <w:r w:rsidRPr="004568CC">
        <w:rPr>
          <w:rFonts w:ascii="Times New Roman" w:eastAsia="仿宋_GB2312" w:hAnsi="Times New Roman" w:hint="eastAsia"/>
          <w:sz w:val="30"/>
          <w:szCs w:val="30"/>
        </w:rPr>
        <w:t>酒店第六会议室</w:t>
      </w:r>
    </w:p>
    <w:p w:rsidR="00DD3B2B" w:rsidRPr="00DB289A" w:rsidRDefault="00DD3B2B" w:rsidP="00DD3B2B">
      <w:pPr>
        <w:tabs>
          <w:tab w:val="left" w:pos="1260"/>
        </w:tabs>
        <w:snapToGrid w:val="0"/>
        <w:spacing w:line="56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 w:hint="eastAsia"/>
          <w:sz w:val="30"/>
          <w:szCs w:val="30"/>
        </w:rPr>
        <w:t>三、</w:t>
      </w:r>
      <w:r w:rsidRPr="00DB289A">
        <w:rPr>
          <w:rFonts w:ascii="Times New Roman" w:eastAsia="黑体" w:hAnsi="黑体"/>
          <w:sz w:val="30"/>
          <w:szCs w:val="30"/>
        </w:rPr>
        <w:t>主办单位</w:t>
      </w:r>
    </w:p>
    <w:p w:rsidR="00DD3B2B" w:rsidRPr="00DB289A" w:rsidRDefault="00DD3B2B" w:rsidP="00DD3B2B">
      <w:pPr>
        <w:tabs>
          <w:tab w:val="left" w:pos="1260"/>
        </w:tabs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DB289A">
        <w:rPr>
          <w:rFonts w:ascii="Times New Roman" w:eastAsia="仿宋_GB2312" w:hAnsi="Times New Roman"/>
          <w:sz w:val="30"/>
          <w:szCs w:val="30"/>
        </w:rPr>
        <w:t>北京市专利代理人协会</w:t>
      </w:r>
    </w:p>
    <w:p w:rsidR="00DD3B2B" w:rsidRPr="00DB289A" w:rsidRDefault="00DD3B2B" w:rsidP="00DD3B2B">
      <w:pPr>
        <w:tabs>
          <w:tab w:val="left" w:pos="1260"/>
        </w:tabs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DB289A">
        <w:rPr>
          <w:rFonts w:ascii="Times New Roman" w:eastAsia="仿宋_GB2312" w:hAnsi="Times New Roman"/>
          <w:sz w:val="30"/>
          <w:szCs w:val="30"/>
        </w:rPr>
        <w:t>首都知识产权服务业协会</w:t>
      </w:r>
    </w:p>
    <w:p w:rsidR="00DD3B2B" w:rsidRPr="00DB289A" w:rsidRDefault="00DD3B2B" w:rsidP="00DD3B2B">
      <w:pPr>
        <w:tabs>
          <w:tab w:val="left" w:pos="1260"/>
        </w:tabs>
        <w:snapToGrid w:val="0"/>
        <w:spacing w:afterLines="50" w:after="156" w:line="56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四</w:t>
      </w:r>
      <w:r>
        <w:rPr>
          <w:rFonts w:ascii="Times New Roman" w:eastAsia="黑体" w:hAnsi="黑体" w:hint="eastAsia"/>
          <w:sz w:val="30"/>
          <w:szCs w:val="30"/>
        </w:rPr>
        <w:t>、</w:t>
      </w:r>
      <w:r w:rsidRPr="00DB289A">
        <w:rPr>
          <w:rFonts w:ascii="Times New Roman" w:eastAsia="黑体" w:hAnsi="黑体" w:hint="eastAsia"/>
          <w:sz w:val="30"/>
          <w:szCs w:val="30"/>
        </w:rPr>
        <w:t>内容安排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279"/>
        <w:gridCol w:w="3969"/>
      </w:tblGrid>
      <w:tr w:rsidR="00DD3B2B" w:rsidRPr="00DB289A" w:rsidTr="0082675B">
        <w:trPr>
          <w:trHeight w:val="764"/>
        </w:trPr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9: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0</w:t>
            </w:r>
          </w:p>
        </w:tc>
        <w:tc>
          <w:tcPr>
            <w:tcW w:w="7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会议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开始</w:t>
            </w:r>
          </w:p>
        </w:tc>
      </w:tr>
      <w:tr w:rsidR="00DD3B2B" w:rsidRPr="00DB289A" w:rsidTr="0082675B">
        <w:trPr>
          <w:trHeight w:val="764"/>
        </w:trPr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  <w:lang w:eastAsia="zh-TW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9: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0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-9: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4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0</w:t>
            </w:r>
          </w:p>
        </w:tc>
        <w:tc>
          <w:tcPr>
            <w:tcW w:w="3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致辞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市知识产权局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领导</w:t>
            </w:r>
          </w:p>
        </w:tc>
      </w:tr>
      <w:tr w:rsidR="00DD3B2B" w:rsidRPr="00DB289A" w:rsidTr="0082675B">
        <w:trPr>
          <w:trHeight w:val="764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海淀区委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领导</w:t>
            </w:r>
          </w:p>
        </w:tc>
      </w:tr>
      <w:tr w:rsidR="00DD3B2B" w:rsidRPr="00DB289A" w:rsidTr="0082675B">
        <w:trPr>
          <w:trHeight w:val="764"/>
        </w:trPr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  <w:lang w:eastAsia="zh-TW"/>
              </w:rPr>
            </w:pP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: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4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0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-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: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0</w:t>
            </w:r>
          </w:p>
        </w:tc>
        <w:tc>
          <w:tcPr>
            <w:tcW w:w="3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宣读行业自律倡议书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协会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领导</w:t>
            </w:r>
          </w:p>
        </w:tc>
      </w:tr>
      <w:tr w:rsidR="00DD3B2B" w:rsidRPr="00DB289A" w:rsidTr="0082675B">
        <w:trPr>
          <w:trHeight w:val="764"/>
        </w:trPr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  <w:lang w:eastAsia="zh-TW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9: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50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-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: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20</w:t>
            </w:r>
          </w:p>
        </w:tc>
        <w:tc>
          <w:tcPr>
            <w:tcW w:w="3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十九大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精神以及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新阶层人士统战工作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要求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市委统战部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领导</w:t>
            </w:r>
          </w:p>
        </w:tc>
      </w:tr>
      <w:tr w:rsidR="00DD3B2B" w:rsidRPr="00DB289A" w:rsidTr="0082675B">
        <w:trPr>
          <w:trHeight w:val="764"/>
        </w:trPr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11:2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0</w:t>
            </w:r>
          </w:p>
        </w:tc>
        <w:tc>
          <w:tcPr>
            <w:tcW w:w="7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2B" w:rsidRPr="00DB289A" w:rsidRDefault="00DD3B2B" w:rsidP="0082675B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会议结束</w:t>
            </w:r>
          </w:p>
        </w:tc>
      </w:tr>
    </w:tbl>
    <w:p w:rsidR="00284039" w:rsidRDefault="00284039"/>
    <w:sectPr w:rsidR="0028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2B"/>
    <w:rsid w:val="00284039"/>
    <w:rsid w:val="00D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2017-12-07T07:43:00Z</dcterms:created>
  <dcterms:modified xsi:type="dcterms:W3CDTF">2017-12-07T07:46:00Z</dcterms:modified>
</cp:coreProperties>
</file>