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15" w:rsidRDefault="00A82A15" w:rsidP="005F54CB">
      <w:pPr>
        <w:jc w:val="center"/>
        <w:rPr>
          <w:rFonts w:ascii="方正小标宋简体" w:eastAsia="方正小标宋简体"/>
          <w:sz w:val="36"/>
          <w:szCs w:val="36"/>
        </w:rPr>
      </w:pPr>
      <w:r w:rsidRPr="00A82A15">
        <w:rPr>
          <w:rFonts w:ascii="方正小标宋简体" w:eastAsia="方正小标宋简体" w:hint="eastAsia"/>
          <w:sz w:val="36"/>
          <w:szCs w:val="36"/>
        </w:rPr>
        <w:t>中关村知识产权帮扶系列活动—</w:t>
      </w:r>
    </w:p>
    <w:p w:rsidR="005F54CB" w:rsidRDefault="008A2B3E" w:rsidP="005F54CB">
      <w:pPr>
        <w:jc w:val="center"/>
        <w:rPr>
          <w:rFonts w:ascii="方正小标宋简体" w:eastAsia="方正小标宋简体"/>
          <w:sz w:val="36"/>
          <w:szCs w:val="36"/>
        </w:rPr>
      </w:pPr>
      <w:r w:rsidRPr="008A2B3E">
        <w:rPr>
          <w:rFonts w:ascii="方正小标宋简体" w:eastAsia="方正小标宋简体" w:hint="eastAsia"/>
          <w:sz w:val="36"/>
          <w:szCs w:val="36"/>
        </w:rPr>
        <w:t>走进北航科技园专场</w:t>
      </w:r>
      <w:r w:rsidR="00A82A15" w:rsidRPr="00A82A15">
        <w:rPr>
          <w:rFonts w:ascii="方正小标宋简体" w:eastAsia="方正小标宋简体" w:hint="eastAsia"/>
          <w:sz w:val="36"/>
          <w:szCs w:val="36"/>
        </w:rPr>
        <w:t>参会回执</w:t>
      </w:r>
    </w:p>
    <w:p w:rsidR="00A82A15" w:rsidRPr="004D1846" w:rsidRDefault="00A82A15" w:rsidP="005F54CB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1449"/>
        <w:gridCol w:w="1280"/>
        <w:gridCol w:w="1701"/>
        <w:gridCol w:w="2066"/>
      </w:tblGrid>
      <w:tr w:rsidR="005F54CB" w:rsidRPr="00EB5BE6" w:rsidTr="008B098E">
        <w:trPr>
          <w:trHeight w:val="595"/>
        </w:trPr>
        <w:tc>
          <w:tcPr>
            <w:tcW w:w="1189" w:type="pct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单位</w:t>
            </w: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5BE6">
              <w:rPr>
                <w:rFonts w:ascii="仿宋_GB2312" w:eastAsia="仿宋_GB2312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EB5BE6">
              <w:rPr>
                <w:rFonts w:ascii="仿宋_GB2312" w:eastAsia="仿宋_GB2312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电话</w:t>
            </w: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电子邮箱</w:t>
            </w: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5F54CB" w:rsidRPr="00EB5BE6" w:rsidTr="008B098E">
        <w:trPr>
          <w:trHeight w:val="625"/>
        </w:trPr>
        <w:tc>
          <w:tcPr>
            <w:tcW w:w="1189" w:type="pct"/>
          </w:tcPr>
          <w:p w:rsidR="005F54CB" w:rsidRPr="00EB5BE6" w:rsidRDefault="005F54CB" w:rsidP="00AB1364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751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998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13" w:type="pct"/>
            <w:vAlign w:val="center"/>
          </w:tcPr>
          <w:p w:rsidR="005F54CB" w:rsidRPr="00EB5BE6" w:rsidRDefault="005F54CB" w:rsidP="00AB136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5F54CB" w:rsidRPr="008B098E" w:rsidRDefault="008B098E" w:rsidP="008B098E">
      <w:pPr>
        <w:jc w:val="center"/>
        <w:rPr>
          <w:rFonts w:ascii="仿宋_GB2312" w:eastAsia="仿宋_GB2312" w:hAnsi="Times New Roman"/>
          <w:sz w:val="32"/>
          <w:szCs w:val="32"/>
        </w:rPr>
      </w:pPr>
      <w:r w:rsidRPr="008B098E">
        <w:rPr>
          <w:rFonts w:ascii="仿宋_GB2312" w:eastAsia="仿宋_GB2312" w:hAnsi="Times New Roman" w:hint="eastAsia"/>
          <w:sz w:val="32"/>
          <w:szCs w:val="32"/>
        </w:rPr>
        <w:t> </w:t>
      </w:r>
      <w:r w:rsidR="00842409" w:rsidRPr="00842409">
        <w:rPr>
          <w:rFonts w:ascii="仿宋_GB2312" w:eastAsia="仿宋_GB2312" w:hAnsi="Times New Roman" w:hint="eastAsia"/>
          <w:sz w:val="32"/>
          <w:szCs w:val="32"/>
        </w:rPr>
        <w:t>请将参会回执于</w:t>
      </w:r>
      <w:r w:rsidR="008A2B3E">
        <w:rPr>
          <w:rFonts w:ascii="仿宋_GB2312" w:eastAsia="仿宋_GB2312" w:hAnsi="Times New Roman" w:hint="eastAsia"/>
          <w:sz w:val="32"/>
          <w:szCs w:val="32"/>
        </w:rPr>
        <w:t>9</w:t>
      </w:r>
      <w:r w:rsidR="00842409" w:rsidRPr="00842409">
        <w:rPr>
          <w:rFonts w:ascii="仿宋_GB2312" w:eastAsia="仿宋_GB2312" w:hAnsi="Times New Roman" w:hint="eastAsia"/>
          <w:sz w:val="32"/>
          <w:szCs w:val="32"/>
        </w:rPr>
        <w:t>月</w:t>
      </w:r>
      <w:r w:rsidR="008A2B3E">
        <w:rPr>
          <w:rFonts w:ascii="仿宋_GB2312" w:eastAsia="仿宋_GB2312" w:hAnsi="Times New Roman" w:hint="eastAsia"/>
          <w:sz w:val="32"/>
          <w:szCs w:val="32"/>
        </w:rPr>
        <w:t>19</w:t>
      </w:r>
      <w:r w:rsidR="00842409" w:rsidRPr="00842409">
        <w:rPr>
          <w:rFonts w:ascii="仿宋_GB2312" w:eastAsia="仿宋_GB2312" w:hAnsi="Times New Roman" w:hint="eastAsia"/>
          <w:sz w:val="32"/>
          <w:szCs w:val="32"/>
        </w:rPr>
        <w:t>日17:00前回复nli@capitalip.org</w:t>
      </w:r>
      <w:r w:rsidRPr="008B098E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89565B" w:rsidRPr="00842409" w:rsidRDefault="0089565B">
      <w:bookmarkStart w:id="0" w:name="_GoBack"/>
      <w:bookmarkEnd w:id="0"/>
    </w:p>
    <w:sectPr w:rsidR="0089565B" w:rsidRPr="00842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32" w:rsidRDefault="00C30032" w:rsidP="005F54CB">
      <w:r>
        <w:separator/>
      </w:r>
    </w:p>
  </w:endnote>
  <w:endnote w:type="continuationSeparator" w:id="0">
    <w:p w:rsidR="00C30032" w:rsidRDefault="00C30032" w:rsidP="005F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32" w:rsidRDefault="00C30032" w:rsidP="005F54CB">
      <w:r>
        <w:separator/>
      </w:r>
    </w:p>
  </w:footnote>
  <w:footnote w:type="continuationSeparator" w:id="0">
    <w:p w:rsidR="00C30032" w:rsidRDefault="00C30032" w:rsidP="005F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DE"/>
    <w:rsid w:val="004470B9"/>
    <w:rsid w:val="00463473"/>
    <w:rsid w:val="005F54CB"/>
    <w:rsid w:val="00794ADE"/>
    <w:rsid w:val="007E2E1D"/>
    <w:rsid w:val="00842409"/>
    <w:rsid w:val="00874732"/>
    <w:rsid w:val="0089565B"/>
    <w:rsid w:val="008A2B3E"/>
    <w:rsid w:val="008B098E"/>
    <w:rsid w:val="00A82A15"/>
    <w:rsid w:val="00C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CB"/>
    <w:rPr>
      <w:sz w:val="18"/>
      <w:szCs w:val="18"/>
    </w:rPr>
  </w:style>
  <w:style w:type="character" w:customStyle="1" w:styleId="apple-converted-space">
    <w:name w:val="apple-converted-space"/>
    <w:basedOn w:val="a0"/>
    <w:rsid w:val="008B098E"/>
  </w:style>
  <w:style w:type="character" w:styleId="a5">
    <w:name w:val="Hyperlink"/>
    <w:basedOn w:val="a0"/>
    <w:uiPriority w:val="99"/>
    <w:unhideWhenUsed/>
    <w:rsid w:val="008B0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4CB"/>
    <w:rPr>
      <w:sz w:val="18"/>
      <w:szCs w:val="18"/>
    </w:rPr>
  </w:style>
  <w:style w:type="character" w:customStyle="1" w:styleId="apple-converted-space">
    <w:name w:val="apple-converted-space"/>
    <w:basedOn w:val="a0"/>
    <w:rsid w:val="008B098E"/>
  </w:style>
  <w:style w:type="character" w:styleId="a5">
    <w:name w:val="Hyperlink"/>
    <w:basedOn w:val="a0"/>
    <w:uiPriority w:val="99"/>
    <w:unhideWhenUsed/>
    <w:rsid w:val="008B0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ipa13</dc:creator>
  <cp:keywords/>
  <dc:description/>
  <cp:lastModifiedBy>ipa13</cp:lastModifiedBy>
  <cp:revision>7</cp:revision>
  <dcterms:created xsi:type="dcterms:W3CDTF">2017-06-15T05:36:00Z</dcterms:created>
  <dcterms:modified xsi:type="dcterms:W3CDTF">2017-08-25T08:45:00Z</dcterms:modified>
</cp:coreProperties>
</file>